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A1D" w14:textId="35F757B1" w:rsidR="00363DD5" w:rsidRDefault="00EF48C8">
      <w:pPr>
        <w:pStyle w:val="KonuBal"/>
        <w:rPr>
          <w:color w:val="FF0000"/>
        </w:rPr>
      </w:pPr>
      <w:r>
        <w:rPr>
          <w:color w:val="FF0000"/>
        </w:rPr>
        <w:t xml:space="preserve">         </w:t>
      </w:r>
      <w:r w:rsidR="00363DD5">
        <w:rPr>
          <w:color w:val="FF0000"/>
        </w:rPr>
        <w:t xml:space="preserve">                      </w:t>
      </w:r>
      <w:r>
        <w:rPr>
          <w:color w:val="FF0000"/>
        </w:rPr>
        <w:t xml:space="preserve">  </w:t>
      </w:r>
      <w:r w:rsidR="00BE7559">
        <w:rPr>
          <w:color w:val="FF0000"/>
        </w:rPr>
        <w:t xml:space="preserve">REŞADİYE ALTAN YAZICI İLKOKULU </w:t>
      </w:r>
    </w:p>
    <w:p w14:paraId="34952708" w14:textId="51448ADA" w:rsidR="00E411BC" w:rsidRDefault="00363DD5">
      <w:pPr>
        <w:pStyle w:val="KonuBal"/>
      </w:pPr>
      <w:r>
        <w:rPr>
          <w:color w:val="FF0000"/>
        </w:rPr>
        <w:t xml:space="preserve">                           </w:t>
      </w:r>
      <w:r w:rsidR="00232AD0">
        <w:rPr>
          <w:color w:val="FF0000"/>
        </w:rPr>
        <w:t xml:space="preserve">MAYIS </w:t>
      </w:r>
      <w:r w:rsidR="00A169B8">
        <w:rPr>
          <w:color w:val="FF0000"/>
        </w:rPr>
        <w:t xml:space="preserve"> </w:t>
      </w:r>
      <w:r w:rsidR="00D25F67">
        <w:rPr>
          <w:color w:val="FF0000"/>
        </w:rPr>
        <w:t xml:space="preserve">2023 </w:t>
      </w:r>
      <w:r w:rsidR="00BE7559">
        <w:rPr>
          <w:color w:val="FF0000"/>
        </w:rPr>
        <w:t>GELİR</w:t>
      </w:r>
      <w:r>
        <w:rPr>
          <w:color w:val="FF0000"/>
        </w:rPr>
        <w:t xml:space="preserve">   </w:t>
      </w:r>
      <w:r w:rsidR="00BE7559">
        <w:rPr>
          <w:color w:val="FF0000"/>
        </w:rPr>
        <w:t xml:space="preserve"> GİDER </w:t>
      </w:r>
      <w:r>
        <w:rPr>
          <w:color w:val="FF0000"/>
        </w:rPr>
        <w:t xml:space="preserve">        </w:t>
      </w:r>
      <w:r w:rsidR="00BE7559">
        <w:rPr>
          <w:color w:val="FF0000"/>
        </w:rPr>
        <w:t>RAPORU</w:t>
      </w:r>
    </w:p>
    <w:p w14:paraId="59073772" w14:textId="5C913792" w:rsidR="00E411BC" w:rsidRDefault="00BE7559">
      <w:pPr>
        <w:spacing w:before="34"/>
        <w:ind w:left="472"/>
        <w:rPr>
          <w:sz w:val="26"/>
        </w:rPr>
      </w:pPr>
      <w:r>
        <w:rPr>
          <w:color w:val="FF0000"/>
          <w:sz w:val="26"/>
        </w:rPr>
        <w:t xml:space="preserve">                                              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 w:rsidR="00363DD5">
        <w:rPr>
          <w:color w:val="FF0000"/>
          <w:sz w:val="26"/>
        </w:rPr>
        <w:t>01.0</w:t>
      </w:r>
      <w:r w:rsidR="00177230">
        <w:rPr>
          <w:color w:val="FF0000"/>
          <w:sz w:val="26"/>
        </w:rPr>
        <w:t>5</w:t>
      </w:r>
      <w:r w:rsidR="00363DD5">
        <w:rPr>
          <w:color w:val="FF0000"/>
          <w:sz w:val="26"/>
        </w:rPr>
        <w:t>.2023-</w:t>
      </w:r>
      <w:r w:rsidR="00D25F67">
        <w:rPr>
          <w:color w:val="FF0000"/>
          <w:sz w:val="26"/>
        </w:rPr>
        <w:t>3</w:t>
      </w:r>
      <w:r w:rsidR="00177230">
        <w:rPr>
          <w:color w:val="FF0000"/>
          <w:sz w:val="26"/>
        </w:rPr>
        <w:t>1</w:t>
      </w:r>
      <w:r w:rsidR="00D25F67">
        <w:rPr>
          <w:color w:val="FF0000"/>
          <w:sz w:val="26"/>
        </w:rPr>
        <w:t>.0</w:t>
      </w:r>
      <w:r w:rsidR="00177230">
        <w:rPr>
          <w:color w:val="FF0000"/>
          <w:sz w:val="26"/>
        </w:rPr>
        <w:t>5</w:t>
      </w:r>
      <w:r w:rsidR="00D25F67">
        <w:rPr>
          <w:color w:val="FF0000"/>
          <w:sz w:val="26"/>
        </w:rPr>
        <w:t>.2023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79D2BE43" w14:textId="4D20CB02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3B40C5">
              <w:rPr>
                <w:b/>
                <w:sz w:val="24"/>
              </w:rPr>
              <w:t>01.05.2023-31.05.2023</w:t>
            </w:r>
          </w:p>
        </w:tc>
      </w:tr>
      <w:tr w:rsidR="00E411BC" w14:paraId="79CA932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6322C6A1" w:rsidR="00E411BC" w:rsidRDefault="00232AD0">
            <w:pPr>
              <w:pStyle w:val="TableParagraph"/>
              <w:spacing w:before="8" w:line="261" w:lineRule="exact"/>
              <w:ind w:left="69"/>
            </w:pPr>
            <w:r>
              <w:t>30.04.2023 DEVİR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209830CA" w:rsidR="00E411BC" w:rsidRDefault="00232AD0">
            <w:pPr>
              <w:pStyle w:val="TableParagraph"/>
              <w:spacing w:before="8" w:line="261" w:lineRule="exact"/>
              <w:ind w:right="44"/>
              <w:jc w:val="right"/>
            </w:pPr>
            <w:r>
              <w:t>7.659,94</w:t>
            </w:r>
          </w:p>
        </w:tc>
      </w:tr>
      <w:tr w:rsidR="00E411BC" w14:paraId="0B6A4A4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68553D00" w:rsidR="00E411BC" w:rsidRDefault="00232AD0">
            <w:pPr>
              <w:pStyle w:val="TableParagraph"/>
              <w:spacing w:before="8" w:line="261" w:lineRule="exact"/>
              <w:ind w:left="69"/>
            </w:pPr>
            <w:r>
              <w:t>MAYIS VELİ BAĞIŞ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026C194E" w:rsidR="00E411BC" w:rsidRDefault="00752779">
            <w:pPr>
              <w:pStyle w:val="TableParagraph"/>
              <w:spacing w:before="8" w:line="261" w:lineRule="exact"/>
              <w:ind w:right="45"/>
              <w:jc w:val="right"/>
            </w:pPr>
            <w:r>
              <w:t>3.200 TL</w:t>
            </w:r>
          </w:p>
        </w:tc>
      </w:tr>
      <w:tr w:rsidR="00E411BC" w14:paraId="17A4CAA0" w14:textId="77777777" w:rsidTr="00232AD0">
        <w:trPr>
          <w:trHeight w:val="104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C86" w14:textId="4B458F07" w:rsidR="00E411BC" w:rsidRDefault="00232AD0">
            <w:pPr>
              <w:pStyle w:val="TableParagraph"/>
              <w:spacing w:before="8" w:line="261" w:lineRule="exact"/>
              <w:ind w:left="69"/>
            </w:pPr>
            <w:r>
              <w:t xml:space="preserve">MAYIS </w:t>
            </w:r>
            <w:r w:rsidR="0011007C">
              <w:t>AYI YEMEK ÜCRETİ TOPLANAN</w:t>
            </w:r>
          </w:p>
          <w:p w14:paraId="07AF79AE" w14:textId="022FB093" w:rsidR="00D456E4" w:rsidRDefault="00D456E4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39C7B7E5" w:rsidR="00E411BC" w:rsidRDefault="00037B9F">
            <w:pPr>
              <w:pStyle w:val="TableParagraph"/>
              <w:spacing w:before="8" w:line="261" w:lineRule="exact"/>
              <w:ind w:right="44"/>
              <w:jc w:val="right"/>
            </w:pPr>
            <w:r>
              <w:t>56.925,50</w:t>
            </w:r>
            <w:r w:rsidR="00752779">
              <w:t xml:space="preserve"> TL</w:t>
            </w:r>
          </w:p>
        </w:tc>
      </w:tr>
      <w:tr w:rsidR="00E411BC" w14:paraId="320B5E1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468CD975" w:rsidR="00E411BC" w:rsidRDefault="00E411BC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305435EA" w:rsidR="00E411BC" w:rsidRDefault="00E411BC">
            <w:pPr>
              <w:pStyle w:val="TableParagraph"/>
              <w:spacing w:before="8" w:line="261" w:lineRule="exact"/>
              <w:ind w:right="46"/>
              <w:jc w:val="right"/>
            </w:pPr>
          </w:p>
        </w:tc>
      </w:tr>
      <w:tr w:rsidR="00E411BC" w14:paraId="604AB7D8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62C860E2" w:rsidR="00E411BC" w:rsidRPr="0045596A" w:rsidRDefault="00E411BC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29A514FF" w:rsidR="00E411BC" w:rsidRPr="0045596A" w:rsidRDefault="00E411B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</w:p>
        </w:tc>
      </w:tr>
      <w:tr w:rsidR="00176958" w14:paraId="11EB4C81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215E0E38" w:rsidR="00176958" w:rsidRPr="0045596A" w:rsidRDefault="00176958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3D233CF3" w:rsidR="00176958" w:rsidRPr="0045596A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</w:p>
        </w:tc>
      </w:tr>
      <w:tr w:rsidR="00176958" w14:paraId="1235EF87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52A0D6E3" w14:textId="77777777" w:rsidTr="00393BD8">
        <w:trPr>
          <w:trHeight w:val="58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22688A59" w:rsidR="00176958" w:rsidRDefault="000D3ADF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09C99662" w:rsidR="00176958" w:rsidRDefault="00037B9F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67.785,44</w:t>
            </w:r>
          </w:p>
        </w:tc>
      </w:tr>
      <w:tr w:rsidR="00176958" w14:paraId="57851520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2A50DAB4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39487ECA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right w:val="single" w:sz="4" w:space="0" w:color="000000"/>
            </w:tcBorders>
          </w:tcPr>
          <w:p w14:paraId="5DBF4A7E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</w:tcPr>
          <w:p w14:paraId="0E99B1D9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p w14:paraId="19706681" w14:textId="77777777" w:rsidR="002A2B4E" w:rsidRDefault="002A2B4E">
      <w:pPr>
        <w:pStyle w:val="GvdeMetni"/>
        <w:spacing w:before="9"/>
        <w:rPr>
          <w:sz w:val="17"/>
        </w:rPr>
      </w:pPr>
    </w:p>
    <w:p w14:paraId="48D092DE" w14:textId="77777777" w:rsidR="002A2B4E" w:rsidRDefault="002A2B4E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76B610E1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 w:rsidR="00275B11">
              <w:rPr>
                <w:b/>
                <w:sz w:val="24"/>
              </w:rPr>
              <w:t>01.05.2023-31.05.2023</w:t>
            </w:r>
          </w:p>
        </w:tc>
      </w:tr>
      <w:tr w:rsidR="00E411BC" w14:paraId="4A3C41D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5F413F3E" w:rsidR="00E411BC" w:rsidRDefault="00752779">
            <w:pPr>
              <w:pStyle w:val="TableParagraph"/>
              <w:ind w:left="69"/>
            </w:pPr>
            <w:r>
              <w:t>POLESAN MAYIS AYI YEMEK FATURASI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0BB6AD7E" w:rsidR="00E411BC" w:rsidRDefault="00752779">
            <w:pPr>
              <w:pStyle w:val="TableParagraph"/>
              <w:ind w:right="46"/>
              <w:jc w:val="right"/>
            </w:pPr>
            <w:r>
              <w:t>57.558,60 TL</w:t>
            </w:r>
          </w:p>
        </w:tc>
      </w:tr>
      <w:tr w:rsidR="00E411BC" w14:paraId="6838C195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0CB9FD6A" w:rsidR="00E411BC" w:rsidRDefault="00752779">
            <w:pPr>
              <w:pStyle w:val="TableParagraph"/>
              <w:ind w:left="69"/>
            </w:pPr>
            <w:r>
              <w:t>Z PEÇETE VE ÇÖP POŞETİ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34E316E4" w:rsidR="00E411BC" w:rsidRDefault="00752779">
            <w:pPr>
              <w:pStyle w:val="TableParagraph"/>
              <w:ind w:right="45"/>
              <w:jc w:val="right"/>
            </w:pPr>
            <w:r>
              <w:t>1.950,48 TL</w:t>
            </w:r>
          </w:p>
        </w:tc>
      </w:tr>
      <w:tr w:rsidR="0091507B" w14:paraId="7BC85FD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0B6EBC2B" w:rsidR="0091507B" w:rsidRDefault="00F41198">
            <w:pPr>
              <w:pStyle w:val="TableParagraph"/>
              <w:ind w:left="69"/>
            </w:pPr>
            <w:r>
              <w:t xml:space="preserve">TEMİZLİK PERSONELİ </w:t>
            </w:r>
            <w:r w:rsidR="0028660F">
              <w:t>SGK</w:t>
            </w:r>
            <w:r w:rsidR="00CD0D39">
              <w:t xml:space="preserve"> </w:t>
            </w:r>
            <w:r w:rsidR="00752779">
              <w:t>NİSAN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44DBFE32" w:rsidR="0091507B" w:rsidRDefault="00752779">
            <w:pPr>
              <w:pStyle w:val="TableParagraph"/>
              <w:ind w:right="45"/>
              <w:jc w:val="right"/>
            </w:pPr>
            <w:r>
              <w:t>2.852,70 TL</w:t>
            </w:r>
          </w:p>
        </w:tc>
      </w:tr>
      <w:tr w:rsidR="0091507B" w14:paraId="714C967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45DC367D" w:rsidR="0091507B" w:rsidRDefault="00CD0D39">
            <w:pPr>
              <w:pStyle w:val="TableParagraph"/>
              <w:ind w:left="69"/>
            </w:pPr>
            <w:r>
              <w:t xml:space="preserve">MUHASEBE ÖDEME </w:t>
            </w:r>
            <w:r w:rsidR="00752779">
              <w:t>MAYIS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56DE12A0" w:rsidR="0091507B" w:rsidRDefault="00752779">
            <w:pPr>
              <w:pStyle w:val="TableParagraph"/>
              <w:ind w:right="45"/>
              <w:jc w:val="right"/>
            </w:pPr>
            <w:r>
              <w:t>1.250,00 TL</w:t>
            </w:r>
          </w:p>
        </w:tc>
      </w:tr>
      <w:tr w:rsidR="0091507B" w14:paraId="70664A8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7304A5C4" w:rsidR="0091507B" w:rsidRDefault="00752779">
            <w:pPr>
              <w:pStyle w:val="TableParagraph"/>
              <w:ind w:left="69"/>
            </w:pPr>
            <w:r>
              <w:t>GELİR VERGİSİ ÖDEME MAYIS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6076F4C2" w:rsidR="0091507B" w:rsidRPr="00752779" w:rsidRDefault="00752779" w:rsidP="00CD0D39">
            <w:pPr>
              <w:pStyle w:val="TableParagraph"/>
              <w:ind w:right="45"/>
              <w:jc w:val="center"/>
            </w:pPr>
            <w:r w:rsidRPr="00752779">
              <w:t xml:space="preserve">          485,80 TL</w:t>
            </w:r>
          </w:p>
        </w:tc>
      </w:tr>
      <w:tr w:rsidR="0091507B" w14:paraId="6C1BAB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1C2A4B80" w:rsidR="0091507B" w:rsidRDefault="00CD0D39">
            <w:pPr>
              <w:pStyle w:val="TableParagraph"/>
              <w:ind w:left="69"/>
            </w:pPr>
            <w:r>
              <w:t>BANKA İŞLEM ÜCRETİ MA</w:t>
            </w:r>
            <w:r w:rsidR="00752779">
              <w:t>YIS AYI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3A85B803" w:rsidR="0091507B" w:rsidRDefault="00752779">
            <w:pPr>
              <w:pStyle w:val="TableParagraph"/>
              <w:ind w:right="45"/>
              <w:jc w:val="right"/>
            </w:pPr>
            <w:r>
              <w:t>322,73 TL</w:t>
            </w:r>
          </w:p>
        </w:tc>
      </w:tr>
      <w:tr w:rsidR="0091507B" w14:paraId="52C6298C" w14:textId="77777777" w:rsidTr="00393BD8">
        <w:trPr>
          <w:trHeight w:val="7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0AED63D3" w:rsidR="0091507B" w:rsidRDefault="0091507B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7DDCDA84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393BD8" w14:paraId="324C9536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046DDFB3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1CB7F9DC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4C7B2DBC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CD6" w14:textId="062B8BE8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B018" w14:textId="58F922CB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28AF65A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172" w14:textId="4FA2E765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334D" w14:textId="68B8B696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0DF4FA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B65" w14:textId="3793FCA9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D38" w14:textId="11418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A3A7C7D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E35" w14:textId="4350B99C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6FCB" w14:textId="19F69415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B2E733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C18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199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F0979A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393BD8" w:rsidRDefault="00393BD8" w:rsidP="00393BD8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1D09BBB0" w:rsidR="00393BD8" w:rsidRDefault="00037B9F" w:rsidP="00393BD8">
            <w:pPr>
              <w:pStyle w:val="TableParagraph"/>
              <w:ind w:right="45"/>
              <w:jc w:val="right"/>
            </w:pPr>
            <w:r>
              <w:t>64.420,31</w:t>
            </w:r>
          </w:p>
        </w:tc>
      </w:tr>
      <w:tr w:rsidR="00393BD8" w14:paraId="33E202B7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096E98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393BD8" w:rsidRDefault="00393BD8" w:rsidP="00393BD8">
            <w:pPr>
              <w:pStyle w:val="TableParagraph"/>
              <w:ind w:left="69"/>
            </w:pPr>
            <w:r>
              <w:t xml:space="preserve">GELİR </w:t>
            </w:r>
            <w:proofErr w:type="gramStart"/>
            <w:r>
              <w:t>GİDER  FARK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171990BB" w:rsidR="00393BD8" w:rsidRPr="00225B4B" w:rsidRDefault="00037B9F" w:rsidP="00393BD8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3.365,13</w:t>
            </w:r>
          </w:p>
        </w:tc>
      </w:tr>
    </w:tbl>
    <w:p w14:paraId="646763D8" w14:textId="77777777" w:rsidR="00E411BC" w:rsidRDefault="00E411BC">
      <w:pPr>
        <w:jc w:val="right"/>
        <w:sectPr w:rsidR="00E411BC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4448"/>
    <w:rsid w:val="00004D5A"/>
    <w:rsid w:val="00024955"/>
    <w:rsid w:val="00032966"/>
    <w:rsid w:val="00037B9F"/>
    <w:rsid w:val="000D3ADF"/>
    <w:rsid w:val="0011007C"/>
    <w:rsid w:val="00176958"/>
    <w:rsid w:val="00177230"/>
    <w:rsid w:val="00180F57"/>
    <w:rsid w:val="00225B4B"/>
    <w:rsid w:val="002271FB"/>
    <w:rsid w:val="00232AD0"/>
    <w:rsid w:val="00275B11"/>
    <w:rsid w:val="00283DA4"/>
    <w:rsid w:val="0028660F"/>
    <w:rsid w:val="002A2B4E"/>
    <w:rsid w:val="003325C8"/>
    <w:rsid w:val="00363DD5"/>
    <w:rsid w:val="00393BD8"/>
    <w:rsid w:val="003A3CEC"/>
    <w:rsid w:val="003B40C5"/>
    <w:rsid w:val="003E4D75"/>
    <w:rsid w:val="003E7549"/>
    <w:rsid w:val="00435D8A"/>
    <w:rsid w:val="00437EAF"/>
    <w:rsid w:val="0045596A"/>
    <w:rsid w:val="00491933"/>
    <w:rsid w:val="004A251C"/>
    <w:rsid w:val="004B49ED"/>
    <w:rsid w:val="00554146"/>
    <w:rsid w:val="005B51CC"/>
    <w:rsid w:val="005E4871"/>
    <w:rsid w:val="00625031"/>
    <w:rsid w:val="00632FFE"/>
    <w:rsid w:val="00752779"/>
    <w:rsid w:val="00761186"/>
    <w:rsid w:val="00856584"/>
    <w:rsid w:val="00884FCF"/>
    <w:rsid w:val="0091507B"/>
    <w:rsid w:val="00A169B8"/>
    <w:rsid w:val="00A60A68"/>
    <w:rsid w:val="00B07E10"/>
    <w:rsid w:val="00B27192"/>
    <w:rsid w:val="00BE7559"/>
    <w:rsid w:val="00BF58BA"/>
    <w:rsid w:val="00C07A01"/>
    <w:rsid w:val="00CD0D39"/>
    <w:rsid w:val="00D25F67"/>
    <w:rsid w:val="00D456E4"/>
    <w:rsid w:val="00E3261D"/>
    <w:rsid w:val="00E411BC"/>
    <w:rsid w:val="00E63FD6"/>
    <w:rsid w:val="00E9222B"/>
    <w:rsid w:val="00EE5923"/>
    <w:rsid w:val="00EF48C8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ÇİĞDEM ÖZDEMİR</cp:lastModifiedBy>
  <cp:revision>2</cp:revision>
  <cp:lastPrinted>2023-06-07T08:08:00Z</cp:lastPrinted>
  <dcterms:created xsi:type="dcterms:W3CDTF">2023-06-07T08:10:00Z</dcterms:created>
  <dcterms:modified xsi:type="dcterms:W3CDTF">2023-06-07T08:10:00Z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